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96"/>
        <w:ind w:right="2960"/>
        <w:jc w:val="both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ascii="宋体" w:hAnsi="宋体" w:cstheme="minorBidi"/>
          <w:kern w:val="2"/>
          <w:sz w:val="32"/>
          <w:szCs w:val="24"/>
          <w:lang w:val="en-US" w:eastAsia="zh-CN" w:bidi="ar-SA"/>
        </w:rPr>
        <w:t>1</w:t>
      </w: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保山市中医医院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互联网+医疗护理服务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介绍会报名表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厂家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品牌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型号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注册证号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单价（万元）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维保</w:t>
            </w:r>
            <w:r>
              <w:rPr>
                <w:rFonts w:hint="eastAsia" w:ascii="宋体" w:hAnsi="宋体"/>
                <w:sz w:val="28"/>
                <w:szCs w:val="28"/>
              </w:rPr>
              <w:t>期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同型号产品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用户名单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列举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/>
                <w:sz w:val="28"/>
                <w:szCs w:val="28"/>
              </w:rPr>
              <w:t>省内用户名单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授权介绍人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介绍人电话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介绍人身份证正面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介绍人身份证反面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  <w:szCs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NmNjMGVlZTRiZDE4YzEzYzA5MGRhOTdkMmY0NzYifQ=="/>
  </w:docVars>
  <w:rsids>
    <w:rsidRoot w:val="6BC47D86"/>
    <w:rsid w:val="343269F7"/>
    <w:rsid w:val="67CE0D8B"/>
    <w:rsid w:val="67F3239A"/>
    <w:rsid w:val="6B3F7C66"/>
    <w:rsid w:val="6BC47D86"/>
    <w:rsid w:val="6C5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2023-04-12T01:22:00Z</dcterms:created>
  <dc:creator>龙龙516</dc:creator>
  <cp:lastModifiedBy>寸辉</cp:lastModifiedBy>
  <dcterms:modified xsi:type="dcterms:W3CDTF">2024-01-02T07:36:07Z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F197A4130A2F4D11AD4A8352101C644D_13</vt:lpwstr>
  </property>
</Properties>
</file>